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51" w:rsidRDefault="008228BF">
      <w:pPr>
        <w:rPr>
          <w:b/>
          <w:sz w:val="24"/>
          <w:szCs w:val="24"/>
          <w:u w:val="single"/>
        </w:rPr>
      </w:pPr>
      <w:r w:rsidRPr="008228BF">
        <w:rPr>
          <w:b/>
          <w:sz w:val="24"/>
          <w:szCs w:val="24"/>
          <w:u w:val="single"/>
        </w:rPr>
        <w:t>Ferienkurse 2021</w:t>
      </w:r>
    </w:p>
    <w:p w:rsidR="008228BF" w:rsidRDefault="008228BF">
      <w:pPr>
        <w:rPr>
          <w:sz w:val="24"/>
          <w:szCs w:val="24"/>
        </w:rPr>
      </w:pPr>
      <w:r>
        <w:rPr>
          <w:sz w:val="24"/>
          <w:szCs w:val="24"/>
        </w:rPr>
        <w:t>In den diesjährigen Sommerferienkonnten wir unseren Schülern verschiedene Ferienkurse anbieten.</w:t>
      </w:r>
    </w:p>
    <w:p w:rsidR="008228BF" w:rsidRDefault="008228BF">
      <w:pPr>
        <w:rPr>
          <w:sz w:val="24"/>
          <w:szCs w:val="24"/>
        </w:rPr>
      </w:pPr>
      <w:r>
        <w:rPr>
          <w:sz w:val="24"/>
          <w:szCs w:val="24"/>
        </w:rPr>
        <w:t xml:space="preserve">In Kooperation mit dem Schülerforschungszentrum Thüringen und der Stiftung für Technologie, Innovation und Forschung fand in der ersten Ferienwoche für die Klassenstufe 5 und 6 „Programmieren mit </w:t>
      </w:r>
      <w:proofErr w:type="spellStart"/>
      <w:r>
        <w:rPr>
          <w:sz w:val="24"/>
          <w:szCs w:val="24"/>
        </w:rPr>
        <w:t>Scratch</w:t>
      </w:r>
      <w:proofErr w:type="spellEnd"/>
      <w:r>
        <w:rPr>
          <w:sz w:val="24"/>
          <w:szCs w:val="24"/>
        </w:rPr>
        <w:t>“ statt. Hier konnten die Schüler spielerisch und experimentell das Programmieren lernen und sich ihre Ergebnisse, in Form von selbstentwickelten Computerspielen, am Ende der Woche vorstellen.</w:t>
      </w:r>
    </w:p>
    <w:p w:rsidR="008228BF" w:rsidRDefault="008228BF">
      <w:pPr>
        <w:rPr>
          <w:sz w:val="24"/>
          <w:szCs w:val="24"/>
        </w:rPr>
      </w:pPr>
      <w:r>
        <w:rPr>
          <w:sz w:val="24"/>
          <w:szCs w:val="24"/>
        </w:rPr>
        <w:t>Für die Schüler der Klassenstufen 7 und 8 ging es kulinarisch heiß her. In einem Kochkurs mit dem Thema „Einmal um die Welt“ gab es jeden Tag leckere Gerichte aus verschiedenen</w:t>
      </w:r>
      <w:r w:rsidR="00C176C6">
        <w:rPr>
          <w:sz w:val="24"/>
          <w:szCs w:val="24"/>
        </w:rPr>
        <w:t xml:space="preserve"> Ländern.</w:t>
      </w:r>
    </w:p>
    <w:p w:rsidR="00C176C6" w:rsidRPr="008228BF" w:rsidRDefault="00C176C6">
      <w:pPr>
        <w:rPr>
          <w:sz w:val="24"/>
          <w:szCs w:val="24"/>
        </w:rPr>
      </w:pPr>
      <w:r>
        <w:rPr>
          <w:sz w:val="24"/>
          <w:szCs w:val="24"/>
        </w:rPr>
        <w:t>Für die sportbegeisterten Schüler gab es in der letzten Ferienwoche außerdem die Möglichkeit an einem Schwimmkurs teilzunehmen, um entsprechende Leistungen für den Sportunterricht zu erbringen.</w:t>
      </w:r>
    </w:p>
    <w:sectPr w:rsidR="00C176C6" w:rsidRPr="008228BF" w:rsidSect="00D73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28BF"/>
    <w:rsid w:val="008228BF"/>
    <w:rsid w:val="00C176C6"/>
    <w:rsid w:val="00D7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34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1</cp:revision>
  <dcterms:created xsi:type="dcterms:W3CDTF">2021-09-14T13:53:00Z</dcterms:created>
  <dcterms:modified xsi:type="dcterms:W3CDTF">2021-09-14T14:07:00Z</dcterms:modified>
</cp:coreProperties>
</file>